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8F" w:rsidRPr="00FF51A1" w:rsidRDefault="00290486" w:rsidP="00FF51A1">
      <w:pPr>
        <w:jc w:val="center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                                                            </w:t>
      </w:r>
    </w:p>
    <w:p w:rsidR="003940E1" w:rsidRPr="003940E1" w:rsidRDefault="003940E1" w:rsidP="003940E1">
      <w:pPr>
        <w:jc w:val="center"/>
        <w:rPr>
          <w:rFonts w:ascii="Times New Roman" w:hAnsi="Times New Roman" w:cs="Times New Roman"/>
          <w:b/>
        </w:rPr>
      </w:pPr>
      <w:r w:rsidRPr="003940E1">
        <w:rPr>
          <w:rFonts w:ascii="Times New Roman" w:hAnsi="Times New Roman" w:cs="Times New Roman"/>
          <w:b/>
        </w:rPr>
        <w:t>ПОЛИТИКА</w:t>
      </w:r>
      <w:r>
        <w:rPr>
          <w:rFonts w:ascii="Times New Roman" w:hAnsi="Times New Roman" w:cs="Times New Roman"/>
          <w:b/>
        </w:rPr>
        <w:t xml:space="preserve"> </w:t>
      </w:r>
      <w:r w:rsidRPr="003940E1">
        <w:rPr>
          <w:rFonts w:ascii="Times New Roman" w:hAnsi="Times New Roman" w:cs="Times New Roman"/>
          <w:b/>
        </w:rPr>
        <w:t>обработки персональных данных</w:t>
      </w:r>
    </w:p>
    <w:p w:rsidR="003940E1" w:rsidRDefault="003940E1" w:rsidP="003940E1">
      <w:pPr>
        <w:jc w:val="center"/>
        <w:rPr>
          <w:rFonts w:ascii="Times New Roman" w:hAnsi="Times New Roman" w:cs="Times New Roman"/>
          <w:b/>
        </w:rPr>
      </w:pPr>
      <w:r w:rsidRPr="003940E1">
        <w:rPr>
          <w:rFonts w:ascii="Times New Roman" w:hAnsi="Times New Roman" w:cs="Times New Roman"/>
          <w:b/>
        </w:rPr>
        <w:t>ООО «ПРОФИ»</w:t>
      </w:r>
    </w:p>
    <w:p w:rsidR="003940E1" w:rsidRDefault="003940E1" w:rsidP="003940E1">
      <w:pPr>
        <w:jc w:val="center"/>
        <w:rPr>
          <w:rFonts w:ascii="Times New Roman" w:hAnsi="Times New Roman" w:cs="Times New Roman"/>
          <w:b/>
        </w:rPr>
      </w:pPr>
    </w:p>
    <w:p w:rsidR="00E81214" w:rsidRPr="00E81214" w:rsidRDefault="00E81214" w:rsidP="00E81214">
      <w:pPr>
        <w:jc w:val="center"/>
        <w:rPr>
          <w:rFonts w:ascii="Times New Roman" w:hAnsi="Times New Roman" w:cs="Times New Roman"/>
          <w:b/>
        </w:rPr>
      </w:pPr>
      <w:r w:rsidRPr="00E81214">
        <w:rPr>
          <w:rFonts w:ascii="Times New Roman" w:hAnsi="Times New Roman" w:cs="Times New Roman"/>
          <w:b/>
        </w:rPr>
        <w:t>Общие положения</w:t>
      </w:r>
    </w:p>
    <w:p w:rsidR="00E81214" w:rsidRPr="00E81214" w:rsidRDefault="00E81214" w:rsidP="006627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Настоящая Политика обработки персональных </w:t>
      </w:r>
      <w:r>
        <w:rPr>
          <w:rFonts w:ascii="Times New Roman" w:hAnsi="Times New Roman" w:cs="Times New Roman"/>
        </w:rPr>
        <w:t xml:space="preserve">данных −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 (далее – Политика) </w:t>
      </w:r>
      <w:r w:rsidRPr="00E81214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Профи</w:t>
      </w:r>
      <w:r w:rsidR="006627B1">
        <w:rPr>
          <w:rFonts w:ascii="Times New Roman" w:hAnsi="Times New Roman" w:cs="Times New Roman"/>
        </w:rPr>
        <w:t xml:space="preserve">», ИНН </w:t>
      </w:r>
      <w:r w:rsidRPr="00E81214">
        <w:rPr>
          <w:rFonts w:ascii="Times New Roman" w:hAnsi="Times New Roman" w:cs="Times New Roman"/>
        </w:rPr>
        <w:t>5401233386</w:t>
      </w:r>
      <w:r w:rsidR="008C584E">
        <w:rPr>
          <w:rFonts w:ascii="Times New Roman" w:hAnsi="Times New Roman" w:cs="Times New Roman"/>
        </w:rPr>
        <w:t xml:space="preserve">, </w:t>
      </w:r>
      <w:r w:rsidR="008C584E" w:rsidRPr="008C584E">
        <w:rPr>
          <w:rFonts w:ascii="Times New Roman" w:hAnsi="Times New Roman" w:cs="Times New Roman"/>
        </w:rPr>
        <w:t>юридический адрес: 630091, Новосибирская область, г</w:t>
      </w:r>
      <w:r w:rsidR="00644646">
        <w:rPr>
          <w:rFonts w:ascii="Times New Roman" w:hAnsi="Times New Roman" w:cs="Times New Roman"/>
        </w:rPr>
        <w:t>.</w:t>
      </w:r>
      <w:r w:rsidR="008C584E" w:rsidRPr="008C584E">
        <w:rPr>
          <w:rFonts w:ascii="Times New Roman" w:hAnsi="Times New Roman" w:cs="Times New Roman"/>
        </w:rPr>
        <w:t xml:space="preserve"> Новосибирск, ул</w:t>
      </w:r>
      <w:r w:rsidR="00644646">
        <w:rPr>
          <w:rFonts w:ascii="Times New Roman" w:hAnsi="Times New Roman" w:cs="Times New Roman"/>
        </w:rPr>
        <w:t>.</w:t>
      </w:r>
      <w:r w:rsidR="008C584E" w:rsidRPr="008C584E">
        <w:rPr>
          <w:rFonts w:ascii="Times New Roman" w:hAnsi="Times New Roman" w:cs="Times New Roman"/>
        </w:rPr>
        <w:t xml:space="preserve"> Писарева, </w:t>
      </w:r>
      <w:proofErr w:type="spellStart"/>
      <w:r w:rsidR="008C584E" w:rsidRPr="008C584E">
        <w:rPr>
          <w:rFonts w:ascii="Times New Roman" w:hAnsi="Times New Roman" w:cs="Times New Roman"/>
        </w:rPr>
        <w:t>зд</w:t>
      </w:r>
      <w:proofErr w:type="spellEnd"/>
      <w:r w:rsidR="008C584E" w:rsidRPr="008C584E">
        <w:rPr>
          <w:rFonts w:ascii="Times New Roman" w:hAnsi="Times New Roman" w:cs="Times New Roman"/>
        </w:rPr>
        <w:t>. 1, офис 30</w:t>
      </w:r>
      <w:r w:rsidRPr="00E81214">
        <w:rPr>
          <w:rFonts w:ascii="Times New Roman" w:hAnsi="Times New Roman" w:cs="Times New Roman"/>
        </w:rPr>
        <w:t xml:space="preserve"> (далее – Оператор)</w:t>
      </w:r>
      <w:r w:rsidR="008C584E">
        <w:rPr>
          <w:rFonts w:ascii="Times New Roman" w:hAnsi="Times New Roman" w:cs="Times New Roman"/>
        </w:rPr>
        <w:t xml:space="preserve"> </w:t>
      </w:r>
      <w:r w:rsidRPr="00E81214">
        <w:rPr>
          <w:rFonts w:ascii="Times New Roman" w:hAnsi="Times New Roman" w:cs="Times New Roman"/>
        </w:rPr>
        <w:t>определяет основные принципы,</w:t>
      </w:r>
      <w:r>
        <w:rPr>
          <w:rFonts w:ascii="Times New Roman" w:hAnsi="Times New Roman" w:cs="Times New Roman"/>
        </w:rPr>
        <w:t xml:space="preserve"> </w:t>
      </w:r>
      <w:r w:rsidRPr="00E81214">
        <w:rPr>
          <w:rFonts w:ascii="Times New Roman" w:hAnsi="Times New Roman" w:cs="Times New Roman"/>
        </w:rPr>
        <w:t>цели, порядок и условия обработки, о</w:t>
      </w:r>
      <w:r w:rsidR="006627B1">
        <w:rPr>
          <w:rFonts w:ascii="Times New Roman" w:hAnsi="Times New Roman" w:cs="Times New Roman"/>
        </w:rPr>
        <w:t xml:space="preserve">бъем </w:t>
      </w:r>
      <w:r w:rsidRPr="00E81214">
        <w:rPr>
          <w:rFonts w:ascii="Times New Roman" w:hAnsi="Times New Roman" w:cs="Times New Roman"/>
        </w:rPr>
        <w:t>и категории, обрабаты</w:t>
      </w:r>
      <w:r>
        <w:rPr>
          <w:rFonts w:ascii="Times New Roman" w:hAnsi="Times New Roman" w:cs="Times New Roman"/>
        </w:rPr>
        <w:t xml:space="preserve">ваемых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, категории субъектов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, ме</w:t>
      </w:r>
      <w:r>
        <w:rPr>
          <w:rFonts w:ascii="Times New Roman" w:hAnsi="Times New Roman" w:cs="Times New Roman"/>
        </w:rPr>
        <w:t xml:space="preserve">ры, реализуемые для обеспечения </w:t>
      </w:r>
      <w:r w:rsidRPr="00E81214">
        <w:rPr>
          <w:rFonts w:ascii="Times New Roman" w:hAnsi="Times New Roman" w:cs="Times New Roman"/>
        </w:rPr>
        <w:t xml:space="preserve">безопасности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при их обработке Оператором.</w:t>
      </w:r>
    </w:p>
    <w:p w:rsidR="006627B1" w:rsidRDefault="006627B1" w:rsidP="006627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1214" w:rsidRPr="006627B1" w:rsidRDefault="00E81214" w:rsidP="006627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27B1">
        <w:rPr>
          <w:rFonts w:ascii="Times New Roman" w:hAnsi="Times New Roman" w:cs="Times New Roman"/>
          <w:b/>
        </w:rPr>
        <w:t xml:space="preserve">Цели и принципы обработки </w:t>
      </w:r>
      <w:proofErr w:type="spellStart"/>
      <w:r w:rsidRPr="006627B1">
        <w:rPr>
          <w:rFonts w:ascii="Times New Roman" w:hAnsi="Times New Roman" w:cs="Times New Roman"/>
          <w:b/>
        </w:rPr>
        <w:t>ПДн</w:t>
      </w:r>
      <w:proofErr w:type="spellEnd"/>
    </w:p>
    <w:p w:rsidR="006627B1" w:rsidRPr="006627B1" w:rsidRDefault="006627B1" w:rsidP="006627B1">
      <w:pPr>
        <w:pStyle w:val="a3"/>
        <w:spacing w:after="0" w:line="240" w:lineRule="auto"/>
        <w:ind w:left="644"/>
        <w:rPr>
          <w:rFonts w:ascii="Times New Roman" w:hAnsi="Times New Roman" w:cs="Times New Roman"/>
        </w:rPr>
      </w:pP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1.1.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обрабатываются Оператором в целя</w:t>
      </w:r>
      <w:r w:rsidR="006627B1">
        <w:rPr>
          <w:rFonts w:ascii="Times New Roman" w:hAnsi="Times New Roman" w:cs="Times New Roman"/>
        </w:rPr>
        <w:t xml:space="preserve">х, указанных в </w:t>
      </w:r>
      <w:r w:rsidR="001D70B6">
        <w:rPr>
          <w:rFonts w:ascii="Times New Roman" w:hAnsi="Times New Roman" w:cs="Times New Roman"/>
        </w:rPr>
        <w:t>Приложении №</w:t>
      </w:r>
      <w:r w:rsidR="006627B1" w:rsidRPr="001D70B6">
        <w:rPr>
          <w:rFonts w:ascii="Times New Roman" w:hAnsi="Times New Roman" w:cs="Times New Roman"/>
        </w:rPr>
        <w:t>1</w:t>
      </w:r>
      <w:r w:rsidR="006627B1">
        <w:rPr>
          <w:rFonts w:ascii="Times New Roman" w:hAnsi="Times New Roman" w:cs="Times New Roman"/>
        </w:rPr>
        <w:t xml:space="preserve"> к </w:t>
      </w:r>
      <w:r w:rsidRPr="00E81214">
        <w:rPr>
          <w:rFonts w:ascii="Times New Roman" w:hAnsi="Times New Roman" w:cs="Times New Roman"/>
        </w:rPr>
        <w:t>настоящей Политике.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1.2.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осуществляется на законной и справедливой основе.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1.3.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ограничивается достижением кон</w:t>
      </w:r>
      <w:r w:rsidR="006627B1">
        <w:rPr>
          <w:rFonts w:ascii="Times New Roman" w:hAnsi="Times New Roman" w:cs="Times New Roman"/>
        </w:rPr>
        <w:t xml:space="preserve">кретных, заранее определенных и </w:t>
      </w:r>
      <w:r w:rsidRPr="00E81214">
        <w:rPr>
          <w:rFonts w:ascii="Times New Roman" w:hAnsi="Times New Roman" w:cs="Times New Roman"/>
        </w:rPr>
        <w:t xml:space="preserve">законных целей. Оператором не допускается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, несовместимая с целями сбора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1.4. Оператором не допускается объединение баз да</w:t>
      </w:r>
      <w:r w:rsidR="006627B1">
        <w:rPr>
          <w:rFonts w:ascii="Times New Roman" w:hAnsi="Times New Roman" w:cs="Times New Roman"/>
        </w:rPr>
        <w:t xml:space="preserve">нных, содержащих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, обработка </w:t>
      </w:r>
      <w:r w:rsidRPr="00E81214">
        <w:rPr>
          <w:rFonts w:ascii="Times New Roman" w:hAnsi="Times New Roman" w:cs="Times New Roman"/>
        </w:rPr>
        <w:t>которых осуществляется в целях, несовместимых между собой.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1.5. Оператор обрабатывает только те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, которые отвечают целям их обработки.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1.6. Содержание и объем обрабатываемых Оператор</w:t>
      </w:r>
      <w:r w:rsidR="006627B1">
        <w:rPr>
          <w:rFonts w:ascii="Times New Roman" w:hAnsi="Times New Roman" w:cs="Times New Roman"/>
        </w:rPr>
        <w:t xml:space="preserve">ом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 соответствуют заявленным </w:t>
      </w:r>
      <w:r w:rsidRPr="00E81214">
        <w:rPr>
          <w:rFonts w:ascii="Times New Roman" w:hAnsi="Times New Roman" w:cs="Times New Roman"/>
        </w:rPr>
        <w:t xml:space="preserve">целям обработки. Обрабатываемые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не являются избыто</w:t>
      </w:r>
      <w:r w:rsidR="006627B1">
        <w:rPr>
          <w:rFonts w:ascii="Times New Roman" w:hAnsi="Times New Roman" w:cs="Times New Roman"/>
        </w:rPr>
        <w:t xml:space="preserve">чными по отношению к заявленным </w:t>
      </w:r>
      <w:r w:rsidRPr="00E81214">
        <w:rPr>
          <w:rFonts w:ascii="Times New Roman" w:hAnsi="Times New Roman" w:cs="Times New Roman"/>
        </w:rPr>
        <w:t>целям их обработки.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1.7. При обработке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обеспечиваются точн</w:t>
      </w:r>
      <w:r w:rsidR="006627B1">
        <w:rPr>
          <w:rFonts w:ascii="Times New Roman" w:hAnsi="Times New Roman" w:cs="Times New Roman"/>
        </w:rPr>
        <w:t xml:space="preserve">ость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, их достаточность, а в </w:t>
      </w:r>
      <w:r w:rsidRPr="00E81214">
        <w:rPr>
          <w:rFonts w:ascii="Times New Roman" w:hAnsi="Times New Roman" w:cs="Times New Roman"/>
        </w:rPr>
        <w:t xml:space="preserve">необходимых случаях и актуальность по отношению к целям обработки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1.8. Оператор принимает необходимые меры по удал</w:t>
      </w:r>
      <w:r w:rsidR="006627B1">
        <w:rPr>
          <w:rFonts w:ascii="Times New Roman" w:hAnsi="Times New Roman" w:cs="Times New Roman"/>
        </w:rPr>
        <w:t xml:space="preserve">ению или уточнению неполных, или </w:t>
      </w:r>
      <w:r w:rsidRPr="00E81214">
        <w:rPr>
          <w:rFonts w:ascii="Times New Roman" w:hAnsi="Times New Roman" w:cs="Times New Roman"/>
        </w:rPr>
        <w:t>неточных данных.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1.9. Хранение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осуществляется Оператором </w:t>
      </w:r>
      <w:r w:rsidR="006627B1">
        <w:rPr>
          <w:rFonts w:ascii="Times New Roman" w:hAnsi="Times New Roman" w:cs="Times New Roman"/>
        </w:rPr>
        <w:t xml:space="preserve">в форме, позволяющей определить </w:t>
      </w:r>
      <w:r w:rsidRPr="00E81214">
        <w:rPr>
          <w:rFonts w:ascii="Times New Roman" w:hAnsi="Times New Roman" w:cs="Times New Roman"/>
        </w:rPr>
        <w:t xml:space="preserve">субъекта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, не дольше, чем этого требуют цели обработки</w:t>
      </w:r>
      <w:r w:rsidR="006627B1">
        <w:rPr>
          <w:rFonts w:ascii="Times New Roman" w:hAnsi="Times New Roman" w:cs="Times New Roman"/>
        </w:rPr>
        <w:t xml:space="preserve">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, если срок хранения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 не </w:t>
      </w:r>
      <w:r w:rsidRPr="00E81214">
        <w:rPr>
          <w:rFonts w:ascii="Times New Roman" w:hAnsi="Times New Roman" w:cs="Times New Roman"/>
        </w:rPr>
        <w:t>установлен федеральным законом, договором, стороной кот</w:t>
      </w:r>
      <w:r w:rsidR="006627B1">
        <w:rPr>
          <w:rFonts w:ascii="Times New Roman" w:hAnsi="Times New Roman" w:cs="Times New Roman"/>
        </w:rPr>
        <w:t xml:space="preserve">орого, выгодоприобретателем или </w:t>
      </w:r>
      <w:r w:rsidR="006627B1" w:rsidRPr="00E81214">
        <w:rPr>
          <w:rFonts w:ascii="Times New Roman" w:hAnsi="Times New Roman" w:cs="Times New Roman"/>
        </w:rPr>
        <w:t>поручителем,</w:t>
      </w:r>
      <w:r w:rsidRPr="00E81214">
        <w:rPr>
          <w:rFonts w:ascii="Times New Roman" w:hAnsi="Times New Roman" w:cs="Times New Roman"/>
        </w:rPr>
        <w:t xml:space="preserve"> по которому является субъект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. Обр</w:t>
      </w:r>
      <w:r w:rsidR="006627B1">
        <w:rPr>
          <w:rFonts w:ascii="Times New Roman" w:hAnsi="Times New Roman" w:cs="Times New Roman"/>
        </w:rPr>
        <w:t xml:space="preserve">абатываемые </w:t>
      </w:r>
      <w:proofErr w:type="spellStart"/>
      <w:r w:rsidR="006627B1">
        <w:rPr>
          <w:rFonts w:ascii="Times New Roman" w:hAnsi="Times New Roman" w:cs="Times New Roman"/>
        </w:rPr>
        <w:t>ПДн</w:t>
      </w:r>
      <w:proofErr w:type="spellEnd"/>
      <w:r w:rsidR="006627B1">
        <w:rPr>
          <w:rFonts w:ascii="Times New Roman" w:hAnsi="Times New Roman" w:cs="Times New Roman"/>
        </w:rPr>
        <w:t xml:space="preserve"> уничтожаются по </w:t>
      </w:r>
      <w:r w:rsidRPr="00E81214">
        <w:rPr>
          <w:rFonts w:ascii="Times New Roman" w:hAnsi="Times New Roman" w:cs="Times New Roman"/>
        </w:rPr>
        <w:t>достижении целей обработки или в случае утраты необходимост</w:t>
      </w:r>
      <w:r w:rsidR="006627B1">
        <w:rPr>
          <w:rFonts w:ascii="Times New Roman" w:hAnsi="Times New Roman" w:cs="Times New Roman"/>
        </w:rPr>
        <w:t xml:space="preserve">и в достижении этих целей, если </w:t>
      </w:r>
      <w:r w:rsidRPr="00E81214">
        <w:rPr>
          <w:rFonts w:ascii="Times New Roman" w:hAnsi="Times New Roman" w:cs="Times New Roman"/>
        </w:rPr>
        <w:t>иное не предусмотрено федеральным законом.</w:t>
      </w:r>
    </w:p>
    <w:p w:rsidR="00E81214" w:rsidRPr="00E81214" w:rsidRDefault="00E81214" w:rsidP="006627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1.10. Оператор обеспечивает конфиденциальность и безопасность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при их обработке.</w:t>
      </w:r>
    </w:p>
    <w:p w:rsidR="006627B1" w:rsidRDefault="006627B1" w:rsidP="006627B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81214" w:rsidRPr="006627B1" w:rsidRDefault="00E81214" w:rsidP="006627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27B1">
        <w:rPr>
          <w:rFonts w:ascii="Times New Roman" w:hAnsi="Times New Roman" w:cs="Times New Roman"/>
          <w:b/>
        </w:rPr>
        <w:t xml:space="preserve">Правовые основания обработки </w:t>
      </w:r>
      <w:proofErr w:type="spellStart"/>
      <w:r w:rsidRPr="006627B1">
        <w:rPr>
          <w:rFonts w:ascii="Times New Roman" w:hAnsi="Times New Roman" w:cs="Times New Roman"/>
          <w:b/>
        </w:rPr>
        <w:t>ПДн</w:t>
      </w:r>
      <w:proofErr w:type="spellEnd"/>
    </w:p>
    <w:p w:rsidR="006627B1" w:rsidRPr="006627B1" w:rsidRDefault="006627B1" w:rsidP="006627B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81214" w:rsidRPr="00E81214" w:rsidRDefault="00E81214" w:rsidP="006627B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допускается Оператором в следующих случаях: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2.1.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осуществляется с согласия субъекта п</w:t>
      </w:r>
      <w:r w:rsidR="006627B1">
        <w:rPr>
          <w:rFonts w:ascii="Times New Roman" w:hAnsi="Times New Roman" w:cs="Times New Roman"/>
        </w:rPr>
        <w:t xml:space="preserve">ерсональных данных на обработку </w:t>
      </w:r>
      <w:r w:rsidRPr="00E81214">
        <w:rPr>
          <w:rFonts w:ascii="Times New Roman" w:hAnsi="Times New Roman" w:cs="Times New Roman"/>
        </w:rPr>
        <w:t xml:space="preserve">его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>.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2.2.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необходима для достижения целей</w:t>
      </w:r>
      <w:r w:rsidR="006627B1">
        <w:rPr>
          <w:rFonts w:ascii="Times New Roman" w:hAnsi="Times New Roman" w:cs="Times New Roman"/>
        </w:rPr>
        <w:t xml:space="preserve">, предусмотренных международным </w:t>
      </w:r>
      <w:r w:rsidRPr="00E81214">
        <w:rPr>
          <w:rFonts w:ascii="Times New Roman" w:hAnsi="Times New Roman" w:cs="Times New Roman"/>
        </w:rPr>
        <w:t>договором Российской Федерации или законом, для осущест</w:t>
      </w:r>
      <w:r w:rsidR="006627B1">
        <w:rPr>
          <w:rFonts w:ascii="Times New Roman" w:hAnsi="Times New Roman" w:cs="Times New Roman"/>
        </w:rPr>
        <w:t xml:space="preserve">вления и выполнения возложенных </w:t>
      </w:r>
      <w:r w:rsidRPr="00E81214">
        <w:rPr>
          <w:rFonts w:ascii="Times New Roman" w:hAnsi="Times New Roman" w:cs="Times New Roman"/>
        </w:rPr>
        <w:t>законодательством Российской Федерации на оператора функци</w:t>
      </w:r>
      <w:r w:rsidR="006627B1">
        <w:rPr>
          <w:rFonts w:ascii="Times New Roman" w:hAnsi="Times New Roman" w:cs="Times New Roman"/>
        </w:rPr>
        <w:t xml:space="preserve">й, полномочий и обязанностей, в </w:t>
      </w:r>
      <w:r w:rsidRPr="00E81214">
        <w:rPr>
          <w:rFonts w:ascii="Times New Roman" w:hAnsi="Times New Roman" w:cs="Times New Roman"/>
        </w:rPr>
        <w:t xml:space="preserve">том числе, </w:t>
      </w:r>
      <w:r w:rsidR="001D70B6">
        <w:rPr>
          <w:rFonts w:ascii="Times New Roman" w:hAnsi="Times New Roman" w:cs="Times New Roman"/>
          <w:b/>
          <w:u w:val="single"/>
        </w:rPr>
        <w:t xml:space="preserve">но </w:t>
      </w:r>
      <w:r w:rsidRPr="00535C8F">
        <w:rPr>
          <w:rFonts w:ascii="Times New Roman" w:hAnsi="Times New Roman" w:cs="Times New Roman"/>
          <w:b/>
          <w:u w:val="single"/>
        </w:rPr>
        <w:t>не ограничиваясь</w:t>
      </w:r>
      <w:r w:rsidRPr="00E81214">
        <w:rPr>
          <w:rFonts w:ascii="Times New Roman" w:hAnsi="Times New Roman" w:cs="Times New Roman"/>
        </w:rPr>
        <w:t>, в целях выполнения требований: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Трудового кодекса Российской Федерации;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Налогового кодекса Российской Федерации;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Гражданского кодекса Российской Федерации;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01.04.1996г. № 27-ФЗ «Об индивидуальном (персонифицированном)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учете в системе обязательного пенсионного страхования»;</w:t>
      </w:r>
    </w:p>
    <w:p w:rsidR="00E81214" w:rsidRPr="00E81214" w:rsidRDefault="00E81214" w:rsidP="00AF3875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lastRenderedPageBreak/>
        <w:t>Федерального закона от 15.12.2001 № 167-ФЗ «Об обязательном пенсионном страховании»;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24.07.1998 № 125-ФЗ «Об обязательном социальном страховании от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несчастных случаев на производстве и профессиональных заболеваний»;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28.12.2013 № 400-ФЗ «О страховых пенсиях»;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16.07.1999 № 165-ФЗ «Об основах обязательного социального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страхования»;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29.12.2006 № 255-ФЗ «Об обязательном социальном страховании на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случай временной нетрудоспособности и в связи с материнством»;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06.12.2011 № 402-ФЗ «О бухгалтерском учете»;</w:t>
      </w:r>
    </w:p>
    <w:p w:rsidR="00E81214" w:rsidRPr="00E81214" w:rsidRDefault="00E81214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>Федерального закона от 28.03.1998 № 53-ФЗ «О воинско</w:t>
      </w:r>
      <w:r w:rsidR="00535C8F">
        <w:rPr>
          <w:rFonts w:ascii="Times New Roman" w:hAnsi="Times New Roman" w:cs="Times New Roman"/>
        </w:rPr>
        <w:t>й обязанности и военной службе»</w:t>
      </w:r>
    </w:p>
    <w:p w:rsidR="00E81214" w:rsidRPr="00E81214" w:rsidRDefault="00535C8F" w:rsidP="00535C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81214" w:rsidRPr="00E81214">
        <w:rPr>
          <w:rFonts w:ascii="Times New Roman" w:hAnsi="Times New Roman" w:cs="Times New Roman"/>
        </w:rPr>
        <w:t xml:space="preserve">. Обработка </w:t>
      </w:r>
      <w:proofErr w:type="spellStart"/>
      <w:r w:rsidR="00E81214" w:rsidRPr="00E81214">
        <w:rPr>
          <w:rFonts w:ascii="Times New Roman" w:hAnsi="Times New Roman" w:cs="Times New Roman"/>
        </w:rPr>
        <w:t>ПДн</w:t>
      </w:r>
      <w:proofErr w:type="spellEnd"/>
      <w:r w:rsidR="00E81214" w:rsidRPr="00E81214">
        <w:rPr>
          <w:rFonts w:ascii="Times New Roman" w:hAnsi="Times New Roman" w:cs="Times New Roman"/>
        </w:rPr>
        <w:t xml:space="preserve"> необходима для исполнения д</w:t>
      </w:r>
      <w:r>
        <w:rPr>
          <w:rFonts w:ascii="Times New Roman" w:hAnsi="Times New Roman" w:cs="Times New Roman"/>
        </w:rPr>
        <w:t xml:space="preserve">оговора, стороной которого либо </w:t>
      </w:r>
      <w:r w:rsidR="00E81214" w:rsidRPr="00E81214">
        <w:rPr>
          <w:rFonts w:ascii="Times New Roman" w:hAnsi="Times New Roman" w:cs="Times New Roman"/>
        </w:rPr>
        <w:t xml:space="preserve">выгодоприобретателем или </w:t>
      </w:r>
      <w:r w:rsidR="008C584E" w:rsidRPr="00E81214">
        <w:rPr>
          <w:rFonts w:ascii="Times New Roman" w:hAnsi="Times New Roman" w:cs="Times New Roman"/>
        </w:rPr>
        <w:t>поручителем,</w:t>
      </w:r>
      <w:r w:rsidR="00E81214" w:rsidRPr="00E81214">
        <w:rPr>
          <w:rFonts w:ascii="Times New Roman" w:hAnsi="Times New Roman" w:cs="Times New Roman"/>
        </w:rPr>
        <w:t xml:space="preserve"> по которому яв</w:t>
      </w:r>
      <w:r>
        <w:rPr>
          <w:rFonts w:ascii="Times New Roman" w:hAnsi="Times New Roman" w:cs="Times New Roman"/>
        </w:rPr>
        <w:t xml:space="preserve">ляется субъект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, а также для </w:t>
      </w:r>
      <w:r w:rsidR="00E81214" w:rsidRPr="00E81214">
        <w:rPr>
          <w:rFonts w:ascii="Times New Roman" w:hAnsi="Times New Roman" w:cs="Times New Roman"/>
        </w:rPr>
        <w:t xml:space="preserve">заключения договора по инициативе субъекта </w:t>
      </w:r>
      <w:proofErr w:type="spellStart"/>
      <w:r w:rsidR="00E81214" w:rsidRPr="00E81214">
        <w:rPr>
          <w:rFonts w:ascii="Times New Roman" w:hAnsi="Times New Roman" w:cs="Times New Roman"/>
        </w:rPr>
        <w:t>ПДн</w:t>
      </w:r>
      <w:proofErr w:type="spellEnd"/>
      <w:r w:rsidR="00E81214" w:rsidRPr="00E81214">
        <w:rPr>
          <w:rFonts w:ascii="Times New Roman" w:hAnsi="Times New Roman" w:cs="Times New Roman"/>
        </w:rPr>
        <w:t xml:space="preserve"> или договора</w:t>
      </w:r>
      <w:r>
        <w:rPr>
          <w:rFonts w:ascii="Times New Roman" w:hAnsi="Times New Roman" w:cs="Times New Roman"/>
        </w:rPr>
        <w:t xml:space="preserve">, по которому субъект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 будет </w:t>
      </w:r>
      <w:r w:rsidR="00E81214" w:rsidRPr="00E81214">
        <w:rPr>
          <w:rFonts w:ascii="Times New Roman" w:hAnsi="Times New Roman" w:cs="Times New Roman"/>
        </w:rPr>
        <w:t>являться выгодоприобретателем или поручителем;</w:t>
      </w:r>
    </w:p>
    <w:p w:rsidR="00E81214" w:rsidRPr="00E81214" w:rsidRDefault="00E81214" w:rsidP="00535C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1214" w:rsidRPr="00535C8F" w:rsidRDefault="00E81214" w:rsidP="00535C8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5C8F">
        <w:rPr>
          <w:rFonts w:ascii="Times New Roman" w:hAnsi="Times New Roman" w:cs="Times New Roman"/>
          <w:b/>
        </w:rPr>
        <w:t xml:space="preserve">Категории субъектов, </w:t>
      </w:r>
      <w:proofErr w:type="spellStart"/>
      <w:r w:rsidRPr="00535C8F">
        <w:rPr>
          <w:rFonts w:ascii="Times New Roman" w:hAnsi="Times New Roman" w:cs="Times New Roman"/>
          <w:b/>
        </w:rPr>
        <w:t>ПДн</w:t>
      </w:r>
      <w:proofErr w:type="spellEnd"/>
      <w:r w:rsidRPr="00535C8F">
        <w:rPr>
          <w:rFonts w:ascii="Times New Roman" w:hAnsi="Times New Roman" w:cs="Times New Roman"/>
          <w:b/>
        </w:rPr>
        <w:t xml:space="preserve"> которых обрабатываются Оператором</w:t>
      </w:r>
    </w:p>
    <w:p w:rsidR="00535C8F" w:rsidRPr="00535C8F" w:rsidRDefault="00535C8F" w:rsidP="00535C8F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E81214" w:rsidRPr="00E81214" w:rsidRDefault="00E81214" w:rsidP="00535C8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Категории субъектов, чьи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обрабатываются, указаны в </w:t>
      </w:r>
      <w:r w:rsidRPr="001D70B6">
        <w:rPr>
          <w:rFonts w:ascii="Times New Roman" w:hAnsi="Times New Roman" w:cs="Times New Roman"/>
        </w:rPr>
        <w:t>Приложении</w:t>
      </w:r>
      <w:r w:rsidR="001D70B6">
        <w:rPr>
          <w:rFonts w:ascii="Times New Roman" w:hAnsi="Times New Roman" w:cs="Times New Roman"/>
        </w:rPr>
        <w:t xml:space="preserve"> №</w:t>
      </w:r>
      <w:r w:rsidRPr="001D70B6">
        <w:rPr>
          <w:rFonts w:ascii="Times New Roman" w:hAnsi="Times New Roman" w:cs="Times New Roman"/>
        </w:rPr>
        <w:t>1</w:t>
      </w:r>
      <w:r w:rsidRPr="00E81214">
        <w:rPr>
          <w:rFonts w:ascii="Times New Roman" w:hAnsi="Times New Roman" w:cs="Times New Roman"/>
        </w:rPr>
        <w:t xml:space="preserve"> к настоящей</w:t>
      </w:r>
      <w:r w:rsidR="00535C8F">
        <w:rPr>
          <w:rFonts w:ascii="Times New Roman" w:hAnsi="Times New Roman" w:cs="Times New Roman"/>
        </w:rPr>
        <w:t xml:space="preserve"> </w:t>
      </w:r>
      <w:r w:rsidRPr="00E81214">
        <w:rPr>
          <w:rFonts w:ascii="Times New Roman" w:hAnsi="Times New Roman" w:cs="Times New Roman"/>
        </w:rPr>
        <w:t>Политике.</w:t>
      </w:r>
    </w:p>
    <w:p w:rsidR="00535C8F" w:rsidRDefault="00535C8F" w:rsidP="006627B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35C8F" w:rsidRDefault="00535C8F" w:rsidP="006627B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81214" w:rsidRPr="00535C8F" w:rsidRDefault="002F0B11" w:rsidP="002F0B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E81214" w:rsidRPr="00535C8F">
        <w:rPr>
          <w:rFonts w:ascii="Times New Roman" w:hAnsi="Times New Roman" w:cs="Times New Roman"/>
          <w:b/>
        </w:rPr>
        <w:t xml:space="preserve"> Перечень </w:t>
      </w:r>
      <w:proofErr w:type="spellStart"/>
      <w:r w:rsidR="00E81214" w:rsidRPr="00535C8F">
        <w:rPr>
          <w:rFonts w:ascii="Times New Roman" w:hAnsi="Times New Roman" w:cs="Times New Roman"/>
          <w:b/>
        </w:rPr>
        <w:t>ПДн</w:t>
      </w:r>
      <w:proofErr w:type="spellEnd"/>
      <w:r w:rsidR="00E81214" w:rsidRPr="00535C8F">
        <w:rPr>
          <w:rFonts w:ascii="Times New Roman" w:hAnsi="Times New Roman" w:cs="Times New Roman"/>
          <w:b/>
        </w:rPr>
        <w:t>, обрабатываемых в ООО «</w:t>
      </w:r>
      <w:r w:rsidR="00BF737F">
        <w:rPr>
          <w:rFonts w:ascii="Times New Roman" w:hAnsi="Times New Roman" w:cs="Times New Roman"/>
          <w:b/>
        </w:rPr>
        <w:t>Профи</w:t>
      </w:r>
      <w:r w:rsidR="00E81214" w:rsidRPr="00535C8F">
        <w:rPr>
          <w:rFonts w:ascii="Times New Roman" w:hAnsi="Times New Roman" w:cs="Times New Roman"/>
          <w:b/>
        </w:rPr>
        <w:t>»</w:t>
      </w:r>
    </w:p>
    <w:p w:rsidR="00535C8F" w:rsidRDefault="00535C8F" w:rsidP="006627B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81214" w:rsidRPr="00E81214" w:rsidRDefault="00E81214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4.1. Перечень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определяется в соответствии</w:t>
      </w:r>
      <w:r w:rsidR="00535C8F">
        <w:rPr>
          <w:rFonts w:ascii="Times New Roman" w:hAnsi="Times New Roman" w:cs="Times New Roman"/>
        </w:rPr>
        <w:t xml:space="preserve"> с законодательством Российской </w:t>
      </w:r>
      <w:r w:rsidRPr="00E81214">
        <w:rPr>
          <w:rFonts w:ascii="Times New Roman" w:hAnsi="Times New Roman" w:cs="Times New Roman"/>
        </w:rPr>
        <w:t>Федерации и локальными нормативными актами Оператора.</w:t>
      </w:r>
      <w:r w:rsidR="00535C8F">
        <w:rPr>
          <w:rFonts w:ascii="Times New Roman" w:hAnsi="Times New Roman" w:cs="Times New Roman"/>
        </w:rPr>
        <w:t xml:space="preserve"> Указанный перечень закреплен в </w:t>
      </w:r>
      <w:r w:rsidRPr="001D70B6">
        <w:rPr>
          <w:rFonts w:ascii="Times New Roman" w:hAnsi="Times New Roman" w:cs="Times New Roman"/>
        </w:rPr>
        <w:t>приложении</w:t>
      </w:r>
      <w:r w:rsidR="001D70B6">
        <w:rPr>
          <w:rFonts w:ascii="Times New Roman" w:hAnsi="Times New Roman" w:cs="Times New Roman"/>
        </w:rPr>
        <w:t xml:space="preserve"> №</w:t>
      </w:r>
      <w:r w:rsidRPr="001D70B6">
        <w:rPr>
          <w:rFonts w:ascii="Times New Roman" w:hAnsi="Times New Roman" w:cs="Times New Roman"/>
        </w:rPr>
        <w:t>1</w:t>
      </w:r>
      <w:r w:rsidRPr="00E81214">
        <w:rPr>
          <w:rFonts w:ascii="Times New Roman" w:hAnsi="Times New Roman" w:cs="Times New Roman"/>
        </w:rPr>
        <w:t xml:space="preserve"> к настоящей Политике.</w:t>
      </w: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E81214" w:rsidRPr="00E81214">
        <w:rPr>
          <w:rFonts w:ascii="Times New Roman" w:hAnsi="Times New Roman" w:cs="Times New Roman"/>
        </w:rPr>
        <w:t xml:space="preserve">. Оператором осуществляется обработка </w:t>
      </w:r>
      <w:proofErr w:type="spellStart"/>
      <w:r w:rsidR="00E81214" w:rsidRPr="00E81214">
        <w:rPr>
          <w:rFonts w:ascii="Times New Roman" w:hAnsi="Times New Roman" w:cs="Times New Roman"/>
        </w:rPr>
        <w:t>ПДн</w:t>
      </w:r>
      <w:proofErr w:type="spellEnd"/>
      <w:r w:rsidR="00E81214" w:rsidRPr="00E81214">
        <w:rPr>
          <w:rFonts w:ascii="Times New Roman" w:hAnsi="Times New Roman" w:cs="Times New Roman"/>
        </w:rPr>
        <w:t xml:space="preserve"> с использованием </w:t>
      </w:r>
      <w:proofErr w:type="spellStart"/>
      <w:r w:rsidR="00E81214" w:rsidRPr="00E81214">
        <w:rPr>
          <w:rFonts w:ascii="Times New Roman" w:hAnsi="Times New Roman" w:cs="Times New Roman"/>
        </w:rPr>
        <w:t>web</w:t>
      </w:r>
      <w:proofErr w:type="spellEnd"/>
      <w:r w:rsidR="00E81214" w:rsidRPr="00E812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сайта</w:t>
      </w:r>
      <w:r w:rsidR="00E81214" w:rsidRPr="00E81214">
        <w:rPr>
          <w:rFonts w:ascii="Times New Roman" w:hAnsi="Times New Roman" w:cs="Times New Roman"/>
        </w:rPr>
        <w:t xml:space="preserve"> </w:t>
      </w:r>
      <w:r w:rsidRPr="002F0B11">
        <w:rPr>
          <w:rFonts w:ascii="Times New Roman" w:hAnsi="Times New Roman" w:cs="Times New Roman"/>
        </w:rPr>
        <w:t>sibprofi.ru</w:t>
      </w:r>
      <w:r>
        <w:rPr>
          <w:rFonts w:ascii="Times New Roman" w:hAnsi="Times New Roman" w:cs="Times New Roman"/>
        </w:rPr>
        <w:t>.</w:t>
      </w:r>
    </w:p>
    <w:p w:rsidR="002F0B11" w:rsidRDefault="00E81214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214">
        <w:rPr>
          <w:rFonts w:ascii="Times New Roman" w:hAnsi="Times New Roman" w:cs="Times New Roman"/>
        </w:rPr>
        <w:t xml:space="preserve">Такая обработка </w:t>
      </w:r>
      <w:proofErr w:type="spellStart"/>
      <w:r w:rsidRPr="00E81214">
        <w:rPr>
          <w:rFonts w:ascii="Times New Roman" w:hAnsi="Times New Roman" w:cs="Times New Roman"/>
        </w:rPr>
        <w:t>ПДн</w:t>
      </w:r>
      <w:proofErr w:type="spellEnd"/>
      <w:r w:rsidRPr="00E81214">
        <w:rPr>
          <w:rFonts w:ascii="Times New Roman" w:hAnsi="Times New Roman" w:cs="Times New Roman"/>
        </w:rPr>
        <w:t xml:space="preserve"> осуществляется в целях разме</w:t>
      </w:r>
      <w:r w:rsidR="002F0B11">
        <w:rPr>
          <w:rFonts w:ascii="Times New Roman" w:hAnsi="Times New Roman" w:cs="Times New Roman"/>
        </w:rPr>
        <w:t xml:space="preserve">щения информации на официальном </w:t>
      </w:r>
      <w:r w:rsidRPr="00E81214">
        <w:rPr>
          <w:rFonts w:ascii="Times New Roman" w:hAnsi="Times New Roman" w:cs="Times New Roman"/>
        </w:rPr>
        <w:t xml:space="preserve">сайте, обеспечения обратной связи с посетителями сайта при продвижении товаров, </w:t>
      </w:r>
      <w:r w:rsidR="002F0B11">
        <w:rPr>
          <w:rFonts w:ascii="Times New Roman" w:hAnsi="Times New Roman" w:cs="Times New Roman"/>
        </w:rPr>
        <w:t>работ, услуг Оператора.</w:t>
      </w: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B11" w:rsidRPr="002F0B11" w:rsidRDefault="002F0B11" w:rsidP="002F0B11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</w:rPr>
      </w:pPr>
      <w:r w:rsidRPr="002F0B11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2F0B11">
        <w:rPr>
          <w:rFonts w:ascii="Times New Roman" w:hAnsi="Times New Roman" w:cs="Times New Roman"/>
          <w:b/>
        </w:rPr>
        <w:t xml:space="preserve">Трансграничная передача </w:t>
      </w:r>
      <w:proofErr w:type="spellStart"/>
      <w:r w:rsidRPr="002F0B11">
        <w:rPr>
          <w:rFonts w:ascii="Times New Roman" w:hAnsi="Times New Roman" w:cs="Times New Roman"/>
          <w:b/>
        </w:rPr>
        <w:t>ПДн</w:t>
      </w:r>
      <w:proofErr w:type="spellEnd"/>
    </w:p>
    <w:p w:rsidR="002F0B11" w:rsidRPr="002F0B11" w:rsidRDefault="002F0B11" w:rsidP="002F0B11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Трансграничная передача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осуществляется Оператором.</w:t>
      </w: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B11" w:rsidRPr="002F0B11" w:rsidRDefault="002F0B11" w:rsidP="002F0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0B11">
        <w:rPr>
          <w:rFonts w:ascii="Times New Roman" w:hAnsi="Times New Roman" w:cs="Times New Roman"/>
          <w:b/>
        </w:rPr>
        <w:t>6. Перечень действий, совершаемых оператором с персональными данными и способы их обработки</w:t>
      </w: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B11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Оператор осуществляет: сбор; запись; систематизацию; накопление; хранение; уточнение (обновление, изменение); </w:t>
      </w:r>
      <w:r>
        <w:rPr>
          <w:rFonts w:ascii="Times New Roman" w:hAnsi="Times New Roman" w:cs="Times New Roman"/>
        </w:rPr>
        <w:t xml:space="preserve">извлечение, </w:t>
      </w:r>
      <w:r w:rsidRPr="002F0B11">
        <w:rPr>
          <w:rFonts w:ascii="Times New Roman" w:hAnsi="Times New Roman" w:cs="Times New Roman"/>
        </w:rPr>
        <w:t>использование; передачу (предоставление, доступ); блокирование; удаление; унич</w:t>
      </w:r>
      <w:r>
        <w:rPr>
          <w:rFonts w:ascii="Times New Roman" w:hAnsi="Times New Roman" w:cs="Times New Roman"/>
        </w:rPr>
        <w:t>тожение</w:t>
      </w:r>
      <w:r w:rsidRPr="002F0B11">
        <w:rPr>
          <w:rFonts w:ascii="Times New Roman" w:hAnsi="Times New Roman" w:cs="Times New Roman"/>
        </w:rPr>
        <w:t xml:space="preserve">. </w:t>
      </w:r>
    </w:p>
    <w:p w:rsidR="002F0B11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F0B11" w:rsidRPr="002F0B11">
        <w:rPr>
          <w:rFonts w:ascii="Times New Roman" w:hAnsi="Times New Roman" w:cs="Times New Roman"/>
        </w:rPr>
        <w:t xml:space="preserve">бработка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осуществляется смешанно (автоматизировано и </w:t>
      </w:r>
      <w:proofErr w:type="spellStart"/>
      <w:r>
        <w:rPr>
          <w:rFonts w:ascii="Times New Roman" w:hAnsi="Times New Roman" w:cs="Times New Roman"/>
        </w:rPr>
        <w:t>неавтоматизированно</w:t>
      </w:r>
      <w:proofErr w:type="spellEnd"/>
      <w:r>
        <w:rPr>
          <w:rFonts w:ascii="Times New Roman" w:hAnsi="Times New Roman" w:cs="Times New Roman"/>
        </w:rPr>
        <w:t>)</w:t>
      </w:r>
      <w:r w:rsidR="002F0B11" w:rsidRPr="002F0B11">
        <w:rPr>
          <w:rFonts w:ascii="Times New Roman" w:hAnsi="Times New Roman" w:cs="Times New Roman"/>
        </w:rPr>
        <w:t xml:space="preserve">: с передачей (и) или без передачи по внутренней сети Оператора, с передачей (и) или без передачи по </w:t>
      </w:r>
      <w:r w:rsidR="001D70B6">
        <w:rPr>
          <w:rFonts w:ascii="Times New Roman" w:hAnsi="Times New Roman" w:cs="Times New Roman"/>
        </w:rPr>
        <w:t>сети интернет.</w:t>
      </w:r>
    </w:p>
    <w:p w:rsidR="001D70B6" w:rsidRDefault="001E596A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Полный </w:t>
      </w:r>
      <w:r w:rsidR="001D70B6" w:rsidRPr="001D70B6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в зависимости от целей</w:t>
      </w:r>
      <w:r w:rsidR="001D70B6" w:rsidRPr="001D7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обработки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 </w:t>
      </w:r>
      <w:r w:rsidR="001D70B6" w:rsidRPr="001D70B6">
        <w:rPr>
          <w:rFonts w:ascii="Times New Roman" w:hAnsi="Times New Roman" w:cs="Times New Roman"/>
        </w:rPr>
        <w:t>закреплен в приложении №1 к настоящей Политике</w:t>
      </w:r>
      <w:r>
        <w:rPr>
          <w:rFonts w:ascii="Times New Roman" w:hAnsi="Times New Roman" w:cs="Times New Roman"/>
        </w:rPr>
        <w:t>.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88C" w:rsidRDefault="002F0B11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88C">
        <w:rPr>
          <w:rFonts w:ascii="Times New Roman" w:hAnsi="Times New Roman" w:cs="Times New Roman"/>
          <w:b/>
        </w:rPr>
        <w:t xml:space="preserve">7. Сроки обработки </w:t>
      </w:r>
      <w:proofErr w:type="spellStart"/>
      <w:r w:rsidRPr="00BF388C">
        <w:rPr>
          <w:rFonts w:ascii="Times New Roman" w:hAnsi="Times New Roman" w:cs="Times New Roman"/>
          <w:b/>
        </w:rPr>
        <w:t>ПДн</w:t>
      </w:r>
      <w:proofErr w:type="spellEnd"/>
    </w:p>
    <w:p w:rsidR="00BF388C" w:rsidRPr="00BF388C" w:rsidRDefault="00BF388C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Сроки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в том числе их хранения, определены в соответствии с требованиями действующего законодательства, а также локальных нормативных актов.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88C" w:rsidRDefault="002F0B11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88C">
        <w:rPr>
          <w:rFonts w:ascii="Times New Roman" w:hAnsi="Times New Roman" w:cs="Times New Roman"/>
          <w:b/>
        </w:rPr>
        <w:t xml:space="preserve">8. Порядок и условия обработки </w:t>
      </w:r>
      <w:proofErr w:type="spellStart"/>
      <w:r w:rsidRPr="00BF388C">
        <w:rPr>
          <w:rFonts w:ascii="Times New Roman" w:hAnsi="Times New Roman" w:cs="Times New Roman"/>
          <w:b/>
        </w:rPr>
        <w:t>ПДн</w:t>
      </w:r>
      <w:proofErr w:type="spellEnd"/>
    </w:p>
    <w:p w:rsidR="00BF388C" w:rsidRPr="00BF388C" w:rsidRDefault="00BF388C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="002F0B11" w:rsidRPr="002F0B11">
        <w:rPr>
          <w:rFonts w:ascii="Times New Roman" w:hAnsi="Times New Roman" w:cs="Times New Roman"/>
        </w:rPr>
        <w:t xml:space="preserve">. Оператор без согласия субъекта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не раскрывает третьим лицам и не распространяет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, если иное не предусмотрено федеральным законом.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 w:rsidR="002F0B11" w:rsidRPr="002F0B11">
        <w:rPr>
          <w:rFonts w:ascii="Times New Roman" w:hAnsi="Times New Roman" w:cs="Times New Roman"/>
        </w:rPr>
        <w:t xml:space="preserve">. Доступ к обрабатываемым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предоставляется только тем работникам Оператора, которым он необходим в связи с исполнением ими своих должностных обязанностей и с соблюдением принципов персональной ответственности.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2F0B11" w:rsidRPr="002F0B11">
        <w:rPr>
          <w:rFonts w:ascii="Times New Roman" w:hAnsi="Times New Roman" w:cs="Times New Roman"/>
        </w:rPr>
        <w:t xml:space="preserve">. Оператор обеспечивает раздельное хранение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и их материальных носителей, обработка которых осуществляется в разных целях и которые содержат разные категории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="002F0B11" w:rsidRPr="002F0B11">
        <w:rPr>
          <w:rFonts w:ascii="Times New Roman" w:hAnsi="Times New Roman" w:cs="Times New Roman"/>
        </w:rPr>
        <w:t xml:space="preserve">. Хранение материальных носителей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осуществляется Оператором с соблюдением условий, обеспечивающих сохранность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и исключающих несанкционированный доступ к ним.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2F0B11" w:rsidRPr="002F0B11">
        <w:rPr>
          <w:rFonts w:ascii="Times New Roman" w:hAnsi="Times New Roman" w:cs="Times New Roman"/>
        </w:rPr>
        <w:t xml:space="preserve">. Обработка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в информационных системах осуществляется после реализации организационных и технических мер по обеспечению безопасности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, определённых с учетом актуальных угроз безопасности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и информационных технологий, используем</w:t>
      </w:r>
      <w:r>
        <w:rPr>
          <w:rFonts w:ascii="Times New Roman" w:hAnsi="Times New Roman" w:cs="Times New Roman"/>
        </w:rPr>
        <w:t xml:space="preserve">ых в информационных системах. </w:t>
      </w:r>
    </w:p>
    <w:p w:rsidR="00BF388C" w:rsidRDefault="00BF388C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88C" w:rsidRDefault="00BF388C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88C">
        <w:rPr>
          <w:rFonts w:ascii="Times New Roman" w:hAnsi="Times New Roman" w:cs="Times New Roman"/>
          <w:b/>
        </w:rPr>
        <w:t>9</w:t>
      </w:r>
      <w:r w:rsidR="002F0B11" w:rsidRPr="00BF388C">
        <w:rPr>
          <w:rFonts w:ascii="Times New Roman" w:hAnsi="Times New Roman" w:cs="Times New Roman"/>
          <w:b/>
        </w:rPr>
        <w:t xml:space="preserve">. Права и обязанности субъектов </w:t>
      </w:r>
      <w:proofErr w:type="spellStart"/>
      <w:r w:rsidR="002F0B11" w:rsidRPr="00BF388C">
        <w:rPr>
          <w:rFonts w:ascii="Times New Roman" w:hAnsi="Times New Roman" w:cs="Times New Roman"/>
          <w:b/>
        </w:rPr>
        <w:t>ПДн</w:t>
      </w:r>
      <w:proofErr w:type="spellEnd"/>
    </w:p>
    <w:p w:rsidR="00BF388C" w:rsidRPr="00BF388C" w:rsidRDefault="00BF388C" w:rsidP="00BF3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Субъекты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имеют право на: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</w:t>
      </w:r>
      <w:r w:rsidR="001D70B6">
        <w:rPr>
          <w:rFonts w:ascii="Times New Roman" w:hAnsi="Times New Roman" w:cs="Times New Roman"/>
        </w:rPr>
        <w:t xml:space="preserve"> </w:t>
      </w:r>
      <w:r w:rsidRPr="002F0B11">
        <w:rPr>
          <w:rFonts w:ascii="Times New Roman" w:hAnsi="Times New Roman" w:cs="Times New Roman"/>
        </w:rPr>
        <w:t xml:space="preserve">полную информацию об их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обрабатываемых Оператором;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доступ к своим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включая право на получение копии любой записи, содержащей их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за исключением случаев, предусмотренных Федеральным законом от 27.07.2006 № 152-ФЗ «О персональных данных»;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уточнение своих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их блокирование или уничтожение в случае, если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являются неполными, устаревшими, неточными, или не являются необходимыми для заявленной цели обработки;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отзыв согласия на обработку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;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принятие предусмотренных законом мер по защите своих прав; </w:t>
      </w:r>
    </w:p>
    <w:p w:rsidR="00BF388C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осуществление иных прав, предусмотренных законодательством Российской Федерации. </w:t>
      </w:r>
    </w:p>
    <w:p w:rsidR="00F15CAD" w:rsidRDefault="00F15CAD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CAD">
        <w:rPr>
          <w:rFonts w:ascii="Times New Roman" w:hAnsi="Times New Roman" w:cs="Times New Roman"/>
        </w:rPr>
        <w:t xml:space="preserve">Субъекты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 обязаны:</w:t>
      </w:r>
    </w:p>
    <w:p w:rsidR="00F15CAD" w:rsidRPr="00F15CAD" w:rsidRDefault="00F15CAD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CA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F15CAD">
        <w:rPr>
          <w:rFonts w:ascii="Times New Roman" w:hAnsi="Times New Roman" w:cs="Times New Roman"/>
        </w:rPr>
        <w:t>предоставлять Оператору достоверные данные о себе;</w:t>
      </w:r>
    </w:p>
    <w:p w:rsidR="00F15CAD" w:rsidRPr="00F15CAD" w:rsidRDefault="00F15CAD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CA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F15CAD">
        <w:rPr>
          <w:rFonts w:ascii="Times New Roman" w:hAnsi="Times New Roman" w:cs="Times New Roman"/>
        </w:rPr>
        <w:t>предоставлять документы, содержащи</w:t>
      </w:r>
      <w:r>
        <w:rPr>
          <w:rFonts w:ascii="Times New Roman" w:hAnsi="Times New Roman" w:cs="Times New Roman"/>
        </w:rPr>
        <w:t xml:space="preserve">е персональные данные в объёме, </w:t>
      </w:r>
      <w:r w:rsidRPr="00F15CAD">
        <w:rPr>
          <w:rFonts w:ascii="Times New Roman" w:hAnsi="Times New Roman" w:cs="Times New Roman"/>
        </w:rPr>
        <w:t>необходимом для цели обработки;</w:t>
      </w:r>
    </w:p>
    <w:p w:rsidR="00F15CAD" w:rsidRPr="00F15CAD" w:rsidRDefault="00F15CAD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CA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F15CAD">
        <w:rPr>
          <w:rFonts w:ascii="Times New Roman" w:hAnsi="Times New Roman" w:cs="Times New Roman"/>
        </w:rPr>
        <w:t>сообщать Оператору об уточнени</w:t>
      </w:r>
      <w:r>
        <w:rPr>
          <w:rFonts w:ascii="Times New Roman" w:hAnsi="Times New Roman" w:cs="Times New Roman"/>
        </w:rPr>
        <w:t xml:space="preserve">и (обновлении, изменении) своих </w:t>
      </w:r>
      <w:r w:rsidRPr="00F15CAD">
        <w:rPr>
          <w:rFonts w:ascii="Times New Roman" w:hAnsi="Times New Roman" w:cs="Times New Roman"/>
        </w:rPr>
        <w:t>персональных данных.</w:t>
      </w:r>
    </w:p>
    <w:p w:rsidR="00F15CAD" w:rsidRDefault="00F15CAD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CAD">
        <w:rPr>
          <w:rFonts w:ascii="Times New Roman" w:hAnsi="Times New Roman" w:cs="Times New Roman"/>
        </w:rPr>
        <w:t>Лица, передавшие Оператору недостоверны</w:t>
      </w:r>
      <w:r>
        <w:rPr>
          <w:rFonts w:ascii="Times New Roman" w:hAnsi="Times New Roman" w:cs="Times New Roman"/>
        </w:rPr>
        <w:t xml:space="preserve">е сведения о себе либо сведения </w:t>
      </w:r>
      <w:r w:rsidRPr="00F15CAD">
        <w:rPr>
          <w:rFonts w:ascii="Times New Roman" w:hAnsi="Times New Roman" w:cs="Times New Roman"/>
        </w:rPr>
        <w:t>о другом Субъекте персональных данных</w:t>
      </w:r>
      <w:r>
        <w:rPr>
          <w:rFonts w:ascii="Times New Roman" w:hAnsi="Times New Roman" w:cs="Times New Roman"/>
        </w:rPr>
        <w:t xml:space="preserve"> без согласия последнего, несут </w:t>
      </w:r>
      <w:r w:rsidRPr="00F15CAD">
        <w:rPr>
          <w:rFonts w:ascii="Times New Roman" w:hAnsi="Times New Roman" w:cs="Times New Roman"/>
        </w:rPr>
        <w:t>ответственность в соответствии с законодательством Российской Федерации.</w:t>
      </w:r>
    </w:p>
    <w:p w:rsidR="006862E4" w:rsidRDefault="006862E4" w:rsidP="00F15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2E4" w:rsidRDefault="006862E4" w:rsidP="00F15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2E4" w:rsidRDefault="006862E4" w:rsidP="006862E4">
      <w:pPr>
        <w:jc w:val="center"/>
        <w:rPr>
          <w:rFonts w:ascii="Times New Roman" w:hAnsi="Times New Roman" w:cs="Times New Roman"/>
          <w:b/>
        </w:rPr>
      </w:pPr>
      <w:r w:rsidRPr="006862E4">
        <w:rPr>
          <w:rFonts w:ascii="Times New Roman" w:hAnsi="Times New Roman" w:cs="Times New Roman"/>
          <w:b/>
        </w:rPr>
        <w:t xml:space="preserve">10. Права и обязанности </w:t>
      </w:r>
      <w:r>
        <w:rPr>
          <w:rFonts w:ascii="Times New Roman" w:hAnsi="Times New Roman" w:cs="Times New Roman"/>
          <w:b/>
        </w:rPr>
        <w:t>Оператора</w:t>
      </w:r>
      <w:r w:rsidRPr="006862E4">
        <w:rPr>
          <w:rFonts w:ascii="Times New Roman" w:hAnsi="Times New Roman" w:cs="Times New Roman"/>
          <w:b/>
        </w:rPr>
        <w:t xml:space="preserve"> </w:t>
      </w:r>
      <w:proofErr w:type="spellStart"/>
      <w:r w:rsidRPr="006862E4">
        <w:rPr>
          <w:rFonts w:ascii="Times New Roman" w:hAnsi="Times New Roman" w:cs="Times New Roman"/>
          <w:b/>
        </w:rPr>
        <w:t>ПДн</w:t>
      </w:r>
      <w:proofErr w:type="spellEnd"/>
    </w:p>
    <w:p w:rsid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t>Оператор имеет право</w:t>
      </w:r>
      <w:r>
        <w:rPr>
          <w:rFonts w:ascii="Times New Roman" w:hAnsi="Times New Roman" w:cs="Times New Roman"/>
        </w:rPr>
        <w:t>:</w:t>
      </w:r>
    </w:p>
    <w:p w:rsidR="006862E4" w:rsidRP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6862E4">
        <w:rPr>
          <w:rFonts w:ascii="Times New Roman" w:hAnsi="Times New Roman" w:cs="Times New Roman"/>
        </w:rPr>
        <w:t>получать от Су</w:t>
      </w:r>
      <w:r>
        <w:rPr>
          <w:rFonts w:ascii="Times New Roman" w:hAnsi="Times New Roman" w:cs="Times New Roman"/>
        </w:rPr>
        <w:t xml:space="preserve">бъекта достоверные информацию и </w:t>
      </w:r>
      <w:r w:rsidRPr="006862E4">
        <w:rPr>
          <w:rFonts w:ascii="Times New Roman" w:hAnsi="Times New Roman" w:cs="Times New Roman"/>
        </w:rPr>
        <w:t>содержащие персональные данные;</w:t>
      </w:r>
    </w:p>
    <w:p w:rsidR="006862E4" w:rsidRP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6862E4">
        <w:rPr>
          <w:rFonts w:ascii="Times New Roman" w:hAnsi="Times New Roman" w:cs="Times New Roman"/>
        </w:rPr>
        <w:t xml:space="preserve">требовать от Субъекта персональных </w:t>
      </w:r>
      <w:r>
        <w:rPr>
          <w:rFonts w:ascii="Times New Roman" w:hAnsi="Times New Roman" w:cs="Times New Roman"/>
        </w:rPr>
        <w:t xml:space="preserve">данных своевременного уточнения </w:t>
      </w:r>
      <w:r w:rsidRPr="006862E4">
        <w:rPr>
          <w:rFonts w:ascii="Times New Roman" w:hAnsi="Times New Roman" w:cs="Times New Roman"/>
        </w:rPr>
        <w:t>предоставленных персональных данных.</w:t>
      </w:r>
    </w:p>
    <w:p w:rsidR="006862E4" w:rsidRDefault="006862E4" w:rsidP="00F15C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обязан:</w:t>
      </w:r>
    </w:p>
    <w:p w:rsidR="006862E4" w:rsidRP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6862E4">
        <w:rPr>
          <w:rFonts w:ascii="Times New Roman" w:hAnsi="Times New Roman" w:cs="Times New Roman"/>
        </w:rPr>
        <w:t>обрабатывать персональные данные в пор</w:t>
      </w:r>
      <w:r>
        <w:rPr>
          <w:rFonts w:ascii="Times New Roman" w:hAnsi="Times New Roman" w:cs="Times New Roman"/>
        </w:rPr>
        <w:t xml:space="preserve">ядке, установленном действующим </w:t>
      </w:r>
      <w:r w:rsidRPr="006862E4">
        <w:rPr>
          <w:rFonts w:ascii="Times New Roman" w:hAnsi="Times New Roman" w:cs="Times New Roman"/>
        </w:rPr>
        <w:t>законодательством Российской Федерации;</w:t>
      </w:r>
    </w:p>
    <w:p w:rsidR="006862E4" w:rsidRP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6862E4">
        <w:rPr>
          <w:rFonts w:ascii="Times New Roman" w:hAnsi="Times New Roman" w:cs="Times New Roman"/>
        </w:rPr>
        <w:t>рассматривать обращения Субъекта пер</w:t>
      </w:r>
      <w:r>
        <w:rPr>
          <w:rFonts w:ascii="Times New Roman" w:hAnsi="Times New Roman" w:cs="Times New Roman"/>
        </w:rPr>
        <w:t xml:space="preserve">сональных данных (его законного </w:t>
      </w:r>
      <w:r w:rsidRPr="006862E4">
        <w:rPr>
          <w:rFonts w:ascii="Times New Roman" w:hAnsi="Times New Roman" w:cs="Times New Roman"/>
        </w:rPr>
        <w:t>представителя) по вопросам обработки персональных данных и</w:t>
      </w:r>
      <w:r>
        <w:rPr>
          <w:rFonts w:ascii="Times New Roman" w:hAnsi="Times New Roman" w:cs="Times New Roman"/>
        </w:rPr>
        <w:t xml:space="preserve"> давать </w:t>
      </w:r>
      <w:r w:rsidRPr="006862E4">
        <w:rPr>
          <w:rFonts w:ascii="Times New Roman" w:hAnsi="Times New Roman" w:cs="Times New Roman"/>
        </w:rPr>
        <w:t>мотивированные ответы;</w:t>
      </w:r>
    </w:p>
    <w:p w:rsidR="006862E4" w:rsidRPr="006862E4" w:rsidRDefault="006862E4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2E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6862E4">
        <w:rPr>
          <w:rFonts w:ascii="Times New Roman" w:hAnsi="Times New Roman" w:cs="Times New Roman"/>
        </w:rPr>
        <w:t>принимать меры по уточнению, уничтожен</w:t>
      </w:r>
      <w:r w:rsidR="001423EC">
        <w:rPr>
          <w:rFonts w:ascii="Times New Roman" w:hAnsi="Times New Roman" w:cs="Times New Roman"/>
        </w:rPr>
        <w:t xml:space="preserve">ию персональных данных субъекта </w:t>
      </w:r>
      <w:r w:rsidRPr="006862E4">
        <w:rPr>
          <w:rFonts w:ascii="Times New Roman" w:hAnsi="Times New Roman" w:cs="Times New Roman"/>
        </w:rPr>
        <w:t>персональных данных в связи с его (его зако</w:t>
      </w:r>
      <w:r w:rsidR="001423EC">
        <w:rPr>
          <w:rFonts w:ascii="Times New Roman" w:hAnsi="Times New Roman" w:cs="Times New Roman"/>
        </w:rPr>
        <w:t xml:space="preserve">нного представителя) обращением </w:t>
      </w:r>
      <w:r w:rsidRPr="006862E4">
        <w:rPr>
          <w:rFonts w:ascii="Times New Roman" w:hAnsi="Times New Roman" w:cs="Times New Roman"/>
        </w:rPr>
        <w:t>с законными и обоснованными требованиями;</w:t>
      </w:r>
    </w:p>
    <w:p w:rsidR="006862E4" w:rsidRDefault="001423EC" w:rsidP="006862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3EC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="006862E4" w:rsidRPr="006862E4">
        <w:rPr>
          <w:rFonts w:ascii="Times New Roman" w:hAnsi="Times New Roman" w:cs="Times New Roman"/>
        </w:rPr>
        <w:t>организовывать защиту персональных данны</w:t>
      </w:r>
      <w:r>
        <w:rPr>
          <w:rFonts w:ascii="Times New Roman" w:hAnsi="Times New Roman" w:cs="Times New Roman"/>
        </w:rPr>
        <w:t xml:space="preserve">х в соответствии с требованиями </w:t>
      </w:r>
      <w:r w:rsidR="006862E4" w:rsidRPr="006862E4">
        <w:rPr>
          <w:rFonts w:ascii="Times New Roman" w:hAnsi="Times New Roman" w:cs="Times New Roman"/>
        </w:rPr>
        <w:t>законодательства Российской Федерации.</w:t>
      </w:r>
    </w:p>
    <w:p w:rsidR="006862E4" w:rsidRDefault="006862E4" w:rsidP="001423EC">
      <w:pPr>
        <w:spacing w:after="0" w:line="240" w:lineRule="auto"/>
        <w:rPr>
          <w:rFonts w:ascii="Times New Roman" w:hAnsi="Times New Roman" w:cs="Times New Roman"/>
          <w:b/>
        </w:rPr>
      </w:pPr>
    </w:p>
    <w:p w:rsidR="00E24C80" w:rsidRDefault="006862E4" w:rsidP="00E24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2F0B11" w:rsidRPr="00E24C80">
        <w:rPr>
          <w:rFonts w:ascii="Times New Roman" w:hAnsi="Times New Roman" w:cs="Times New Roman"/>
          <w:b/>
        </w:rPr>
        <w:t xml:space="preserve">. Обеспечение защиты </w:t>
      </w:r>
      <w:proofErr w:type="spellStart"/>
      <w:r w:rsidR="002F0B11" w:rsidRPr="00E24C80">
        <w:rPr>
          <w:rFonts w:ascii="Times New Roman" w:hAnsi="Times New Roman" w:cs="Times New Roman"/>
          <w:b/>
        </w:rPr>
        <w:t>ПДн</w:t>
      </w:r>
      <w:proofErr w:type="spellEnd"/>
      <w:r w:rsidR="002F0B11" w:rsidRPr="00E24C80">
        <w:rPr>
          <w:rFonts w:ascii="Times New Roman" w:hAnsi="Times New Roman" w:cs="Times New Roman"/>
          <w:b/>
        </w:rPr>
        <w:t xml:space="preserve"> при их обработке Оператором</w:t>
      </w:r>
    </w:p>
    <w:p w:rsidR="00E24C80" w:rsidRPr="00E24C80" w:rsidRDefault="00E24C80" w:rsidP="00E24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Оператор принимает меры, необходимые и достаточные для обеспечения защиты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. К таким мерам относятся: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назначение Оператором ответственного за обработку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и ответственного за безопасность при обработке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издание Оператором документов, определяющих политику оператора в отношении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локальных нормативных актов по вопросам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а также локальных нормативных актов;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установление запрета на передачу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по открытым каналам связи, вычислительным сетям вне пределов контролируемой зоны и сетям Интернет без применения установленных Оператором мер по обеспечению безопасности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хранение материальных носителей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с соблюдением условий, обеспечивающих сохранность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и исключающих несанкционированный доступ к ним;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осуществление внутреннего контроля и (или) аудита в отношении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определение оценки вреда, который может быть причинен субъектам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; </w:t>
      </w:r>
    </w:p>
    <w:p w:rsidR="00E24C80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ознакомление работников Оператора, непосредственно осуществляющих обработку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с положениями законодательства Российской Федерации о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в том числе требованиями к защите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локальными актами по вопросам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, и (или) обучение указанных работников. </w:t>
      </w:r>
    </w:p>
    <w:p w:rsidR="00E24C80" w:rsidRDefault="00E24C80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E2F" w:rsidRDefault="006862E4" w:rsidP="00244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2F0B11" w:rsidRPr="00244E2F">
        <w:rPr>
          <w:rFonts w:ascii="Times New Roman" w:hAnsi="Times New Roman" w:cs="Times New Roman"/>
          <w:b/>
        </w:rPr>
        <w:t xml:space="preserve">. Контроль за соблюдением законодательства Российской Федерации и локальных нормативных актов Оператора в области обработки </w:t>
      </w:r>
      <w:proofErr w:type="spellStart"/>
      <w:r w:rsidR="002F0B11" w:rsidRPr="00244E2F">
        <w:rPr>
          <w:rFonts w:ascii="Times New Roman" w:hAnsi="Times New Roman" w:cs="Times New Roman"/>
          <w:b/>
        </w:rPr>
        <w:t>ПДн</w:t>
      </w:r>
      <w:proofErr w:type="spellEnd"/>
    </w:p>
    <w:p w:rsidR="00244E2F" w:rsidRPr="00244E2F" w:rsidRDefault="00244E2F" w:rsidP="00244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4772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t xml:space="preserve">Контроль осуществляется лицом, ответственным за организацию обработки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в ООО «</w:t>
      </w:r>
      <w:r w:rsidR="002E4772">
        <w:rPr>
          <w:rFonts w:ascii="Times New Roman" w:hAnsi="Times New Roman" w:cs="Times New Roman"/>
        </w:rPr>
        <w:t>Профи»</w:t>
      </w:r>
      <w:r w:rsidRPr="002F0B11">
        <w:rPr>
          <w:rFonts w:ascii="Times New Roman" w:hAnsi="Times New Roman" w:cs="Times New Roman"/>
        </w:rPr>
        <w:t xml:space="preserve"> </w:t>
      </w:r>
    </w:p>
    <w:p w:rsidR="002E4772" w:rsidRDefault="002E4772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772" w:rsidRDefault="006862E4" w:rsidP="002E47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2F0B11" w:rsidRPr="002E4772">
        <w:rPr>
          <w:rFonts w:ascii="Times New Roman" w:hAnsi="Times New Roman" w:cs="Times New Roman"/>
          <w:b/>
        </w:rPr>
        <w:t xml:space="preserve">. Актуализация, исправление, удаление, уничтожение </w:t>
      </w:r>
      <w:proofErr w:type="spellStart"/>
      <w:r w:rsidR="002F0B11" w:rsidRPr="002E4772">
        <w:rPr>
          <w:rFonts w:ascii="Times New Roman" w:hAnsi="Times New Roman" w:cs="Times New Roman"/>
          <w:b/>
        </w:rPr>
        <w:t>ПДн</w:t>
      </w:r>
      <w:proofErr w:type="spellEnd"/>
    </w:p>
    <w:p w:rsidR="002E4772" w:rsidRPr="002E4772" w:rsidRDefault="002E4772" w:rsidP="002E47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4772" w:rsidRDefault="006862E4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F0B11" w:rsidRPr="002F0B11">
        <w:rPr>
          <w:rFonts w:ascii="Times New Roman" w:hAnsi="Times New Roman" w:cs="Times New Roman"/>
        </w:rPr>
        <w:t xml:space="preserve">.1. В случае предоставления субъектом </w:t>
      </w:r>
      <w:proofErr w:type="spellStart"/>
      <w:r w:rsidR="002F0B11" w:rsidRPr="002F0B11">
        <w:rPr>
          <w:rFonts w:ascii="Times New Roman" w:hAnsi="Times New Roman" w:cs="Times New Roman"/>
        </w:rPr>
        <w:t>ПДн</w:t>
      </w:r>
      <w:proofErr w:type="spellEnd"/>
      <w:r w:rsidR="002F0B11" w:rsidRPr="002F0B11">
        <w:rPr>
          <w:rFonts w:ascii="Times New Roman" w:hAnsi="Times New Roman" w:cs="Times New Roman"/>
        </w:rPr>
        <w:t xml:space="preserve"> фактов о неполных, устаревших, недостоверных Оператор обязан принять меры: </w:t>
      </w:r>
    </w:p>
    <w:p w:rsidR="002E4772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B11">
        <w:rPr>
          <w:rFonts w:ascii="Times New Roman" w:hAnsi="Times New Roman" w:cs="Times New Roman"/>
        </w:rPr>
        <w:sym w:font="Symbol" w:char="F0B7"/>
      </w:r>
      <w:r w:rsidRPr="002F0B11">
        <w:rPr>
          <w:rFonts w:ascii="Times New Roman" w:hAnsi="Times New Roman" w:cs="Times New Roman"/>
        </w:rPr>
        <w:t xml:space="preserve"> в случае подтверждения факта недостоверности </w:t>
      </w:r>
      <w:proofErr w:type="spellStart"/>
      <w:r w:rsidRPr="002F0B11">
        <w:rPr>
          <w:rFonts w:ascii="Times New Roman" w:hAnsi="Times New Roman" w:cs="Times New Roman"/>
        </w:rPr>
        <w:t>ПДн</w:t>
      </w:r>
      <w:proofErr w:type="spellEnd"/>
      <w:r w:rsidRPr="002F0B11">
        <w:rPr>
          <w:rFonts w:ascii="Times New Roman" w:hAnsi="Times New Roman" w:cs="Times New Roman"/>
        </w:rPr>
        <w:t xml:space="preserve"> подлежат их актуализации оператором; </w:t>
      </w:r>
    </w:p>
    <w:p w:rsidR="002E4772" w:rsidRDefault="006862E4" w:rsidP="002E47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F0B11" w:rsidRPr="002F0B11">
        <w:rPr>
          <w:rFonts w:ascii="Times New Roman" w:hAnsi="Times New Roman" w:cs="Times New Roman"/>
        </w:rPr>
        <w:t xml:space="preserve">.2. </w:t>
      </w:r>
      <w:r w:rsidR="002E4772" w:rsidRPr="002E4772">
        <w:rPr>
          <w:rFonts w:ascii="Times New Roman" w:hAnsi="Times New Roman" w:cs="Times New Roman"/>
        </w:rPr>
        <w:t xml:space="preserve">При достижении целей обработки </w:t>
      </w:r>
      <w:proofErr w:type="spellStart"/>
      <w:r w:rsidR="002E4772" w:rsidRPr="002E4772">
        <w:rPr>
          <w:rFonts w:ascii="Times New Roman" w:hAnsi="Times New Roman" w:cs="Times New Roman"/>
        </w:rPr>
        <w:t>ПДн</w:t>
      </w:r>
      <w:proofErr w:type="spellEnd"/>
      <w:r w:rsidR="002E4772" w:rsidRPr="002E4772">
        <w:rPr>
          <w:rFonts w:ascii="Times New Roman" w:hAnsi="Times New Roman" w:cs="Times New Roman"/>
        </w:rPr>
        <w:t xml:space="preserve"> (в том числе по окончании сроков хранения персональных данных, предусмотренных действующим законодательством), а также в случае истечения срока согласия на обработку </w:t>
      </w:r>
      <w:proofErr w:type="spellStart"/>
      <w:r w:rsidR="002E4772" w:rsidRPr="002E4772">
        <w:rPr>
          <w:rFonts w:ascii="Times New Roman" w:hAnsi="Times New Roman" w:cs="Times New Roman"/>
        </w:rPr>
        <w:t>ПДн</w:t>
      </w:r>
      <w:proofErr w:type="spellEnd"/>
      <w:r w:rsidR="002E4772" w:rsidRPr="002E4772">
        <w:rPr>
          <w:rFonts w:ascii="Times New Roman" w:hAnsi="Times New Roman" w:cs="Times New Roman"/>
        </w:rPr>
        <w:t xml:space="preserve"> или отзыва субъектом </w:t>
      </w:r>
      <w:proofErr w:type="spellStart"/>
      <w:r w:rsidR="002E4772" w:rsidRPr="002E4772">
        <w:rPr>
          <w:rFonts w:ascii="Times New Roman" w:hAnsi="Times New Roman" w:cs="Times New Roman"/>
        </w:rPr>
        <w:t>ПДн</w:t>
      </w:r>
      <w:proofErr w:type="spellEnd"/>
      <w:r w:rsidR="002E4772" w:rsidRPr="002E4772">
        <w:rPr>
          <w:rFonts w:ascii="Times New Roman" w:hAnsi="Times New Roman" w:cs="Times New Roman"/>
        </w:rPr>
        <w:t xml:space="preserve"> согласия на их обработку </w:t>
      </w:r>
      <w:proofErr w:type="spellStart"/>
      <w:r w:rsidR="002E4772" w:rsidRPr="002E4772">
        <w:rPr>
          <w:rFonts w:ascii="Times New Roman" w:hAnsi="Times New Roman" w:cs="Times New Roman"/>
        </w:rPr>
        <w:t>ПДн</w:t>
      </w:r>
      <w:proofErr w:type="spellEnd"/>
      <w:r w:rsidR="002E4772" w:rsidRPr="002E4772">
        <w:rPr>
          <w:rFonts w:ascii="Times New Roman" w:hAnsi="Times New Roman" w:cs="Times New Roman"/>
        </w:rPr>
        <w:t xml:space="preserve"> подлежат удалению, уничтожению способом, исключающим возможность последую</w:t>
      </w:r>
      <w:r w:rsidR="002E4772">
        <w:rPr>
          <w:rFonts w:ascii="Times New Roman" w:hAnsi="Times New Roman" w:cs="Times New Roman"/>
        </w:rPr>
        <w:t xml:space="preserve">щего восстановления информации, если: </w:t>
      </w:r>
    </w:p>
    <w:p w:rsidR="002E4772" w:rsidRDefault="002E4772" w:rsidP="002E4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772">
        <w:rPr>
          <w:rFonts w:ascii="Times New Roman" w:hAnsi="Times New Roman" w:cs="Times New Roman"/>
        </w:rPr>
        <w:sym w:font="Symbol" w:char="F0B7"/>
      </w:r>
      <w:r w:rsidRPr="002E4772">
        <w:rPr>
          <w:rFonts w:ascii="Times New Roman" w:hAnsi="Times New Roman" w:cs="Times New Roman"/>
        </w:rPr>
        <w:t xml:space="preserve"> иное не предусмотрено договором, выгодоприобретателем или </w:t>
      </w:r>
      <w:r w:rsidR="006862E4" w:rsidRPr="002E4772">
        <w:rPr>
          <w:rFonts w:ascii="Times New Roman" w:hAnsi="Times New Roman" w:cs="Times New Roman"/>
        </w:rPr>
        <w:t>поручителем,</w:t>
      </w:r>
      <w:r w:rsidRPr="002E4772">
        <w:rPr>
          <w:rFonts w:ascii="Times New Roman" w:hAnsi="Times New Roman" w:cs="Times New Roman"/>
        </w:rPr>
        <w:t xml:space="preserve"> по которому является субъект </w:t>
      </w:r>
      <w:proofErr w:type="spellStart"/>
      <w:r w:rsidRPr="002E4772">
        <w:rPr>
          <w:rFonts w:ascii="Times New Roman" w:hAnsi="Times New Roman" w:cs="Times New Roman"/>
        </w:rPr>
        <w:t>ПДн</w:t>
      </w:r>
      <w:proofErr w:type="spellEnd"/>
      <w:r w:rsidRPr="002E4772">
        <w:rPr>
          <w:rFonts w:ascii="Times New Roman" w:hAnsi="Times New Roman" w:cs="Times New Roman"/>
        </w:rPr>
        <w:t xml:space="preserve">; </w:t>
      </w:r>
    </w:p>
    <w:p w:rsidR="002E4772" w:rsidRDefault="002E4772" w:rsidP="002E4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772">
        <w:rPr>
          <w:rFonts w:ascii="Times New Roman" w:hAnsi="Times New Roman" w:cs="Times New Roman"/>
        </w:rPr>
        <w:sym w:font="Symbol" w:char="F0B7"/>
      </w:r>
      <w:r w:rsidRPr="002E4772">
        <w:rPr>
          <w:rFonts w:ascii="Times New Roman" w:hAnsi="Times New Roman" w:cs="Times New Roman"/>
        </w:rPr>
        <w:t xml:space="preserve"> оператор не вправе осуществлять обработку без согласия субъекта </w:t>
      </w:r>
      <w:proofErr w:type="spellStart"/>
      <w:r w:rsidRPr="002E4772">
        <w:rPr>
          <w:rFonts w:ascii="Times New Roman" w:hAnsi="Times New Roman" w:cs="Times New Roman"/>
        </w:rPr>
        <w:t>ПДн</w:t>
      </w:r>
      <w:proofErr w:type="spellEnd"/>
      <w:r w:rsidRPr="002E4772">
        <w:rPr>
          <w:rFonts w:ascii="Times New Roman" w:hAnsi="Times New Roman" w:cs="Times New Roman"/>
        </w:rPr>
        <w:t xml:space="preserve"> на основаниях, предусмотренных Федеральным законом от 27.07.2006 № 152-ФЗ «О персональных данных» или иными федеральными законами; </w:t>
      </w:r>
    </w:p>
    <w:p w:rsidR="002E4772" w:rsidRPr="002E4772" w:rsidRDefault="002E4772" w:rsidP="002E4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772">
        <w:rPr>
          <w:rFonts w:ascii="Times New Roman" w:hAnsi="Times New Roman" w:cs="Times New Roman"/>
        </w:rPr>
        <w:sym w:font="Symbol" w:char="F0B7"/>
      </w:r>
      <w:r w:rsidRPr="002E4772">
        <w:rPr>
          <w:rFonts w:ascii="Times New Roman" w:hAnsi="Times New Roman" w:cs="Times New Roman"/>
        </w:rPr>
        <w:t xml:space="preserve"> иное не предусмотрено иным соглашением между оператором и субъектом </w:t>
      </w:r>
      <w:proofErr w:type="spellStart"/>
      <w:r w:rsidRPr="002E4772">
        <w:rPr>
          <w:rFonts w:ascii="Times New Roman" w:hAnsi="Times New Roman" w:cs="Times New Roman"/>
        </w:rPr>
        <w:t>ПДн</w:t>
      </w:r>
      <w:proofErr w:type="spellEnd"/>
      <w:r w:rsidRPr="002E4772">
        <w:rPr>
          <w:rFonts w:ascii="Times New Roman" w:hAnsi="Times New Roman" w:cs="Times New Roman"/>
        </w:rPr>
        <w:t>.</w:t>
      </w:r>
    </w:p>
    <w:p w:rsidR="002E4772" w:rsidRDefault="002E4772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E96" w:rsidRPr="00D22E96" w:rsidRDefault="006862E4" w:rsidP="00D22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2F0B11" w:rsidRPr="00D22E96">
        <w:rPr>
          <w:rFonts w:ascii="Times New Roman" w:hAnsi="Times New Roman" w:cs="Times New Roman"/>
          <w:b/>
        </w:rPr>
        <w:t>. Заключительные положения</w:t>
      </w:r>
    </w:p>
    <w:p w:rsidR="00D22E96" w:rsidRDefault="00D22E96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B11" w:rsidRDefault="00687BAE" w:rsidP="00687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BAE">
        <w:rPr>
          <w:rFonts w:ascii="Times New Roman" w:hAnsi="Times New Roman" w:cs="Times New Roman"/>
        </w:rPr>
        <w:t xml:space="preserve">Оператор имеет право вносить изменения </w:t>
      </w:r>
      <w:r w:rsidR="00F15CAD">
        <w:rPr>
          <w:rFonts w:ascii="Times New Roman" w:hAnsi="Times New Roman" w:cs="Times New Roman"/>
        </w:rPr>
        <w:t xml:space="preserve">в настоящую Политику. При </w:t>
      </w:r>
      <w:r w:rsidRPr="00687BAE">
        <w:rPr>
          <w:rFonts w:ascii="Times New Roman" w:hAnsi="Times New Roman" w:cs="Times New Roman"/>
        </w:rPr>
        <w:t>внесении изменений в актуальной редак</w:t>
      </w:r>
      <w:r w:rsidR="00F15CAD">
        <w:rPr>
          <w:rFonts w:ascii="Times New Roman" w:hAnsi="Times New Roman" w:cs="Times New Roman"/>
        </w:rPr>
        <w:t xml:space="preserve">ции указывается дата последнего </w:t>
      </w:r>
      <w:r w:rsidRPr="00687BAE">
        <w:rPr>
          <w:rFonts w:ascii="Times New Roman" w:hAnsi="Times New Roman" w:cs="Times New Roman"/>
        </w:rPr>
        <w:t>обновления. Новая редакция Политики вступает</w:t>
      </w:r>
      <w:r w:rsidR="00F15CAD">
        <w:rPr>
          <w:rFonts w:ascii="Times New Roman" w:hAnsi="Times New Roman" w:cs="Times New Roman"/>
        </w:rPr>
        <w:t xml:space="preserve"> в силу с момента её размещения </w:t>
      </w:r>
      <w:r w:rsidRPr="00687BAE">
        <w:rPr>
          <w:rFonts w:ascii="Times New Roman" w:hAnsi="Times New Roman" w:cs="Times New Roman"/>
        </w:rPr>
        <w:t xml:space="preserve">на Сайте, если иное не предусмотрено новой </w:t>
      </w:r>
      <w:r w:rsidR="00F15CAD">
        <w:rPr>
          <w:rFonts w:ascii="Times New Roman" w:hAnsi="Times New Roman" w:cs="Times New Roman"/>
        </w:rPr>
        <w:t xml:space="preserve">редакцией Политики. Действующая </w:t>
      </w:r>
      <w:r w:rsidRPr="00687BAE">
        <w:rPr>
          <w:rFonts w:ascii="Times New Roman" w:hAnsi="Times New Roman" w:cs="Times New Roman"/>
        </w:rPr>
        <w:t>редакция постоянно доступна на Сайте.</w:t>
      </w:r>
    </w:p>
    <w:p w:rsidR="002F0B11" w:rsidRPr="00E81214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4040" w:type="dxa"/>
        <w:tblLook w:val="04A0" w:firstRow="1" w:lastRow="0" w:firstColumn="1" w:lastColumn="0" w:noHBand="0" w:noVBand="1"/>
      </w:tblPr>
      <w:tblGrid>
        <w:gridCol w:w="960"/>
        <w:gridCol w:w="2140"/>
        <w:gridCol w:w="2420"/>
        <w:gridCol w:w="3540"/>
        <w:gridCol w:w="2480"/>
        <w:gridCol w:w="2500"/>
      </w:tblGrid>
      <w:tr w:rsidR="00DF5CDB" w:rsidRPr="00DF5CDB" w:rsidTr="00DF5C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№1 </w:t>
            </w:r>
          </w:p>
        </w:tc>
      </w:tr>
      <w:tr w:rsidR="00DF5CDB" w:rsidRPr="00DF5CDB" w:rsidTr="00DF5C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Политике обработки персональных данных ООО "Профи"</w:t>
            </w:r>
          </w:p>
        </w:tc>
      </w:tr>
      <w:tr w:rsidR="00DF5CDB" w:rsidRPr="00DF5CDB" w:rsidTr="00DF5CDB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DB" w:rsidRPr="00DF5CDB" w:rsidTr="00DF5CDB">
        <w:trPr>
          <w:trHeight w:val="300"/>
        </w:trPr>
        <w:tc>
          <w:tcPr>
            <w:tcW w:w="1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</w:p>
        </w:tc>
      </w:tr>
      <w:tr w:rsidR="00DF5CDB" w:rsidRPr="00DF5CDB" w:rsidTr="00DF5CDB">
        <w:trPr>
          <w:trHeight w:val="300"/>
        </w:trPr>
        <w:tc>
          <w:tcPr>
            <w:tcW w:w="1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целей, способов обработки персональных данных, категорий субъектов и обрабатываемых персональных данных</w:t>
            </w:r>
          </w:p>
        </w:tc>
      </w:tr>
      <w:tr w:rsidR="00DF5CDB" w:rsidRPr="00DF5CDB" w:rsidTr="00DF5CDB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DB" w:rsidRPr="00DF5CDB" w:rsidTr="00DF5C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DB" w:rsidRPr="00DF5CDB" w:rsidTr="00DF5C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 обработки </w:t>
            </w:r>
            <w:proofErr w:type="spellStart"/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субъектов </w:t>
            </w:r>
            <w:proofErr w:type="spellStart"/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обрабатываемых </w:t>
            </w:r>
            <w:proofErr w:type="spellStart"/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 обработки </w:t>
            </w:r>
            <w:proofErr w:type="spellStart"/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действий с </w:t>
            </w:r>
            <w:proofErr w:type="spellStart"/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</w:p>
        </w:tc>
      </w:tr>
      <w:tr w:rsidR="00DF5CDB" w:rsidRPr="00DF5CDB" w:rsidTr="00DF5CDB">
        <w:trPr>
          <w:trHeight w:val="5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кадрового и бухгалтерского учета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Работники; Родственники работников; Уволенные работники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семейное положение; социальное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без передачи по сети Интернет;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</w:t>
            </w:r>
          </w:p>
        </w:tc>
      </w:tr>
      <w:tr w:rsidR="00DF5CDB" w:rsidRPr="00DF5CDB" w:rsidTr="00DF5CDB">
        <w:trPr>
          <w:trHeight w:val="3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персонала (соискателей) на вакантные должности оператора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семейное положение; пол; адрес электронной почты; адрес места жительства; номер телефона;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без передачи по сети Интернет;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извлечение; использование; блокирование; удаление; уничтожение</w:t>
            </w:r>
          </w:p>
        </w:tc>
      </w:tr>
      <w:tr w:rsidR="00DF5CDB" w:rsidRPr="00DF5CDB" w:rsidTr="00DF5CDB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налогового законодательства РФ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Работники; Контрагенты; Клиенты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доходы; ИНН; гражданство; данные документа, удостоверяющего личность; номер расчетного счета; номер лицевого счета;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без передачи по сети Интернет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</w:t>
            </w:r>
          </w:p>
        </w:tc>
      </w:tr>
      <w:tr w:rsidR="00DF5CDB" w:rsidRPr="00DF5CDB" w:rsidTr="00DF5CDB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пенсионного законодательства РФ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Работники; Уволенные работники; Контрагенты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доходы; адрес места жительства; адрес регистрации; СНИЛС; гражданство; данные документа, удостоверяющего личность;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без передачи по сети Интернет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</w:t>
            </w:r>
          </w:p>
        </w:tc>
      </w:tr>
      <w:tr w:rsidR="00DF5CDB" w:rsidRPr="00DF5CDB" w:rsidTr="00DF5CDB">
        <w:trPr>
          <w:trHeight w:val="4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трудового законодательства РФ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Работники; Соискатели; Уволенные работники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регистрации; номер телефона; СНИЛС; ИНН; гражданство; данные документа, удостоверяющего личность; реквизиты банковской карты; номер расчетного счета; номер лицевого счета; профессия;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без передачи по сети Интернет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извлечение; использование; блокирование; удаление; уничтожение</w:t>
            </w:r>
          </w:p>
        </w:tc>
      </w:tr>
      <w:tr w:rsidR="00DF5CDB" w:rsidRPr="00DF5CDB" w:rsidTr="00DF5CDB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Продвижение товаров, работ, услуг на рынке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Контрагенты; Представители контрагентов; Клиенты; Законные представители; Посетители сайта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отчество; год рождения; месяц рождения; дата рождения; место рождения; пол; адрес электронной почты; адрес регистрации; номер телефона; СНИЛС; гражданство; данные документа, удостоверяющего личность; номер расчетного счета; номер лицевого счета; должность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смешанная; с передачей по внутренней сети юридического лица; с передачей по сети Интернет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DB" w:rsidRPr="00DF5CDB" w:rsidRDefault="00DF5CDB" w:rsidP="00DF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сбор; запись; систематизация; накопление; хранение; уточнение (обновление, изменение); использование; передача (предоставление, доступ); блокирование; удаление</w:t>
            </w:r>
          </w:p>
        </w:tc>
      </w:tr>
    </w:tbl>
    <w:p w:rsidR="002F0B11" w:rsidRPr="00E81214" w:rsidRDefault="002F0B11" w:rsidP="002F0B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0B11" w:rsidRPr="00E81214" w:rsidSect="00DF5CDB">
      <w:pgSz w:w="16838" w:h="11906" w:orient="landscape"/>
      <w:pgMar w:top="284" w:right="42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D3C"/>
    <w:multiLevelType w:val="hybridMultilevel"/>
    <w:tmpl w:val="FB5C9D1A"/>
    <w:lvl w:ilvl="0" w:tplc="56268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0"/>
    <w:rsid w:val="00126AB4"/>
    <w:rsid w:val="001423EC"/>
    <w:rsid w:val="001B59C4"/>
    <w:rsid w:val="001D70B6"/>
    <w:rsid w:val="001E596A"/>
    <w:rsid w:val="00244E2F"/>
    <w:rsid w:val="00290486"/>
    <w:rsid w:val="002E4772"/>
    <w:rsid w:val="002F0B11"/>
    <w:rsid w:val="003940E1"/>
    <w:rsid w:val="00415380"/>
    <w:rsid w:val="00535C8F"/>
    <w:rsid w:val="005D108D"/>
    <w:rsid w:val="005E71AB"/>
    <w:rsid w:val="00615E56"/>
    <w:rsid w:val="00644646"/>
    <w:rsid w:val="006627B1"/>
    <w:rsid w:val="006862E4"/>
    <w:rsid w:val="00687BAE"/>
    <w:rsid w:val="008C584E"/>
    <w:rsid w:val="00AF3875"/>
    <w:rsid w:val="00BF388C"/>
    <w:rsid w:val="00BF737F"/>
    <w:rsid w:val="00D22E96"/>
    <w:rsid w:val="00D85670"/>
    <w:rsid w:val="00DF5CDB"/>
    <w:rsid w:val="00E24C80"/>
    <w:rsid w:val="00E81214"/>
    <w:rsid w:val="00F15CAD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BAA2-7351-43B7-B4C6-04F01A4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Скворцова</dc:creator>
  <cp:keywords/>
  <dc:description/>
  <cp:lastModifiedBy>Ирина Алмаева</cp:lastModifiedBy>
  <cp:revision>83</cp:revision>
  <cp:lastPrinted>2025-05-23T05:44:00Z</cp:lastPrinted>
  <dcterms:created xsi:type="dcterms:W3CDTF">2025-05-22T04:08:00Z</dcterms:created>
  <dcterms:modified xsi:type="dcterms:W3CDTF">2025-05-26T02:25:00Z</dcterms:modified>
</cp:coreProperties>
</file>